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s="Times New Roman"/>
          <w:b/>
          <w:bCs/>
          <w:color w:val="000000"/>
          <w:sz w:val="36"/>
          <w:szCs w:val="36"/>
        </w:rPr>
      </w:pPr>
      <w:r>
        <w:rPr>
          <w:rFonts w:hint="eastAsia" w:ascii="仿宋_GB2312" w:eastAsia="仿宋_GB2312" w:cs="仿宋_GB2312"/>
          <w:b/>
          <w:bCs/>
          <w:color w:val="000000"/>
          <w:sz w:val="36"/>
          <w:szCs w:val="36"/>
        </w:rPr>
        <w:t>关于收看湖南省大学生“两学一做”电视知识大赛</w:t>
      </w:r>
    </w:p>
    <w:p>
      <w:pPr>
        <w:jc w:val="center"/>
        <w:rPr>
          <w:rFonts w:ascii="仿宋_GB2312" w:eastAsia="仿宋_GB2312" w:cs="Times New Roman"/>
          <w:b/>
          <w:bCs/>
          <w:color w:val="000000"/>
          <w:sz w:val="36"/>
          <w:szCs w:val="36"/>
        </w:rPr>
      </w:pPr>
      <w:r>
        <w:rPr>
          <w:rFonts w:hint="eastAsia" w:ascii="仿宋_GB2312" w:eastAsia="仿宋_GB2312" w:cs="仿宋_GB2312"/>
          <w:b/>
          <w:bCs/>
          <w:color w:val="000000"/>
          <w:sz w:val="36"/>
          <w:szCs w:val="36"/>
        </w:rPr>
        <w:t>并投票的通知</w:t>
      </w:r>
    </w:p>
    <w:p>
      <w:pPr>
        <w:jc w:val="left"/>
        <w:rPr>
          <w:rFonts w:eastAsia="楷体_GB2312" w:cs="Times New Roman"/>
          <w:b/>
          <w:bCs/>
          <w:color w:val="000000"/>
          <w:sz w:val="32"/>
          <w:szCs w:val="32"/>
        </w:rPr>
      </w:pPr>
    </w:p>
    <w:p>
      <w:pPr>
        <w:ind w:firstLine="645"/>
        <w:jc w:val="left"/>
        <w:rPr>
          <w:rFonts w:eastAsia="仿宋_GB2312" w:cs="Times New Roman"/>
          <w:color w:val="000000"/>
          <w:sz w:val="32"/>
          <w:szCs w:val="32"/>
        </w:rPr>
      </w:pPr>
      <w:r>
        <w:rPr>
          <w:rFonts w:hint="eastAsia" w:ascii="Times New Roman" w:hAnsi="Times New Roman" w:eastAsia="仿宋_GB2312" w:cs="仿宋_GB2312"/>
          <w:sz w:val="32"/>
          <w:szCs w:val="32"/>
        </w:rPr>
        <w:t>为营造“两学一做”学习教育浓厚氛围，激发广大党员参学热情，全省教育系统“两学一做”学习教育协调小组正在省属</w:t>
      </w:r>
      <w:r>
        <w:rPr>
          <w:rFonts w:ascii="Times New Roman" w:hAnsi="Times New Roman" w:eastAsia="仿宋_GB2312" w:cs="Times New Roman"/>
          <w:sz w:val="32"/>
          <w:szCs w:val="32"/>
        </w:rPr>
        <w:t>40</w:t>
      </w:r>
      <w:r>
        <w:rPr>
          <w:rFonts w:hint="eastAsia" w:ascii="Times New Roman" w:hAnsi="Times New Roman" w:eastAsia="仿宋_GB2312" w:cs="仿宋_GB2312"/>
          <w:sz w:val="32"/>
          <w:szCs w:val="32"/>
        </w:rPr>
        <w:t>所高校中组织开展全省大学生“两学一做”电视知识竞赛。我校大学生党员代表队与湘潭大学、湖南农业大学、湖南中医药大学、湖南工业大学等四所学校代表队一起于</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日（星期日）下午参加了大学第二组的电视知识竞赛。这场</w:t>
      </w:r>
      <w:r>
        <w:rPr>
          <w:rFonts w:hint="eastAsia" w:eastAsia="仿宋_GB2312" w:cs="仿宋_GB2312"/>
          <w:color w:val="000000"/>
          <w:sz w:val="32"/>
          <w:szCs w:val="32"/>
        </w:rPr>
        <w:t>竞赛视频将于</w:t>
      </w:r>
      <w:r>
        <w:rPr>
          <w:rFonts w:eastAsia="仿宋_GB2312"/>
          <w:color w:val="000000"/>
          <w:sz w:val="32"/>
          <w:szCs w:val="32"/>
        </w:rPr>
        <w:t>6</w:t>
      </w:r>
      <w:r>
        <w:rPr>
          <w:rFonts w:hint="eastAsia" w:eastAsia="仿宋_GB2312" w:cs="仿宋_GB2312"/>
          <w:color w:val="000000"/>
          <w:sz w:val="32"/>
          <w:szCs w:val="32"/>
        </w:rPr>
        <w:t>月</w:t>
      </w:r>
      <w:r>
        <w:rPr>
          <w:rFonts w:eastAsia="仿宋_GB2312"/>
          <w:color w:val="000000"/>
          <w:sz w:val="32"/>
          <w:szCs w:val="32"/>
        </w:rPr>
        <w:t>14</w:t>
      </w:r>
      <w:r>
        <w:rPr>
          <w:rFonts w:hint="eastAsia" w:eastAsia="仿宋_GB2312" w:cs="仿宋_GB2312"/>
          <w:color w:val="000000"/>
          <w:sz w:val="32"/>
          <w:szCs w:val="32"/>
        </w:rPr>
        <w:t>日（星期二）</w:t>
      </w:r>
      <w:r>
        <w:rPr>
          <w:rFonts w:eastAsia="仿宋_GB2312"/>
          <w:color w:val="000000"/>
          <w:sz w:val="32"/>
          <w:szCs w:val="32"/>
        </w:rPr>
        <w:t>20:00</w:t>
      </w:r>
      <w:r>
        <w:rPr>
          <w:rFonts w:hint="eastAsia" w:eastAsia="仿宋_GB2312" w:cs="仿宋_GB2312"/>
          <w:color w:val="000000"/>
          <w:sz w:val="32"/>
          <w:szCs w:val="32"/>
        </w:rPr>
        <w:t>在湖南教育电视台、湖南教育政务网、湖南教育新闻网进行展播，并于</w:t>
      </w:r>
      <w:r>
        <w:rPr>
          <w:rFonts w:eastAsia="仿宋_GB2312"/>
          <w:color w:val="000000"/>
          <w:sz w:val="32"/>
          <w:szCs w:val="32"/>
        </w:rPr>
        <w:t>6</w:t>
      </w:r>
      <w:r>
        <w:rPr>
          <w:rFonts w:hint="eastAsia" w:eastAsia="仿宋_GB2312" w:cs="仿宋_GB2312"/>
          <w:color w:val="000000"/>
          <w:sz w:val="32"/>
          <w:szCs w:val="32"/>
        </w:rPr>
        <w:t>月</w:t>
      </w:r>
      <w:r>
        <w:rPr>
          <w:rFonts w:eastAsia="仿宋_GB2312"/>
          <w:color w:val="000000"/>
          <w:sz w:val="32"/>
          <w:szCs w:val="32"/>
        </w:rPr>
        <w:t>14</w:t>
      </w:r>
      <w:r>
        <w:rPr>
          <w:rFonts w:hint="eastAsia" w:eastAsia="仿宋_GB2312" w:cs="仿宋_GB2312"/>
          <w:color w:val="000000"/>
          <w:sz w:val="32"/>
          <w:szCs w:val="32"/>
        </w:rPr>
        <w:t>日（星期二）</w:t>
      </w:r>
      <w:r>
        <w:rPr>
          <w:rFonts w:eastAsia="仿宋_GB2312"/>
          <w:color w:val="000000"/>
          <w:sz w:val="32"/>
          <w:szCs w:val="32"/>
        </w:rPr>
        <w:t>21:00</w:t>
      </w:r>
      <w:r>
        <w:rPr>
          <w:rFonts w:hint="eastAsia" w:eastAsia="仿宋_GB2312" w:cs="仿宋_GB2312"/>
          <w:color w:val="000000"/>
          <w:sz w:val="32"/>
          <w:szCs w:val="32"/>
        </w:rPr>
        <w:t>至</w:t>
      </w:r>
      <w:r>
        <w:rPr>
          <w:rFonts w:eastAsia="仿宋_GB2312"/>
          <w:color w:val="000000"/>
          <w:sz w:val="32"/>
          <w:szCs w:val="32"/>
        </w:rPr>
        <w:t>15</w:t>
      </w:r>
      <w:r>
        <w:rPr>
          <w:rFonts w:hint="eastAsia" w:eastAsia="仿宋_GB2312" w:cs="仿宋_GB2312"/>
          <w:color w:val="000000"/>
          <w:sz w:val="32"/>
          <w:szCs w:val="32"/>
        </w:rPr>
        <w:t>日（星期三）</w:t>
      </w:r>
      <w:r>
        <w:rPr>
          <w:rFonts w:eastAsia="仿宋_GB2312"/>
          <w:color w:val="000000"/>
          <w:sz w:val="32"/>
          <w:szCs w:val="32"/>
        </w:rPr>
        <w:t>24:00</w:t>
      </w:r>
      <w:r>
        <w:rPr>
          <w:rFonts w:hint="eastAsia" w:eastAsia="仿宋_GB2312" w:cs="仿宋_GB2312"/>
          <w:color w:val="000000"/>
          <w:sz w:val="32"/>
          <w:szCs w:val="32"/>
        </w:rPr>
        <w:t>开通网络及微信投票。</w:t>
      </w:r>
    </w:p>
    <w:p>
      <w:pPr>
        <w:ind w:firstLine="645"/>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欢迎广大师生收看视频展播，并积极投票。</w:t>
      </w:r>
    </w:p>
    <w:p>
      <w:pPr>
        <w:ind w:firstLine="645"/>
        <w:jc w:val="left"/>
        <w:rPr>
          <w:rFonts w:ascii="Times New Roman" w:hAnsi="Times New Roman" w:eastAsia="仿宋_GB2312" w:cs="Times New Roman"/>
          <w:sz w:val="32"/>
          <w:szCs w:val="32"/>
        </w:rPr>
      </w:pPr>
    </w:p>
    <w:p>
      <w:pPr>
        <w:ind w:firstLine="645"/>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附件：网络及微信投票方案</w:t>
      </w:r>
    </w:p>
    <w:p>
      <w:pPr>
        <w:ind w:firstLine="645"/>
        <w:jc w:val="left"/>
        <w:rPr>
          <w:rFonts w:ascii="Times New Roman" w:hAnsi="Times New Roman" w:eastAsia="仿宋_GB2312" w:cs="Times New Roman"/>
          <w:sz w:val="32"/>
          <w:szCs w:val="32"/>
        </w:rPr>
      </w:pPr>
    </w:p>
    <w:p>
      <w:pPr>
        <w:ind w:firstLine="645"/>
        <w:jc w:val="left"/>
        <w:rPr>
          <w:rFonts w:ascii="Times New Roman" w:hAnsi="Times New Roman" w:eastAsia="仿宋_GB2312" w:cs="Times New Roman"/>
          <w:sz w:val="32"/>
          <w:szCs w:val="32"/>
        </w:rPr>
      </w:pPr>
    </w:p>
    <w:p>
      <w:pPr>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党委组织部</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校团委</w:t>
      </w:r>
    </w:p>
    <w:p>
      <w:pPr>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2016</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14</w:t>
      </w:r>
      <w:r>
        <w:rPr>
          <w:rFonts w:hint="eastAsia" w:ascii="Times New Roman" w:hAnsi="Times New Roman" w:eastAsia="仿宋_GB2312" w:cs="仿宋_GB2312"/>
          <w:sz w:val="32"/>
          <w:szCs w:val="32"/>
        </w:rPr>
        <w:t>日</w:t>
      </w:r>
    </w:p>
    <w:p>
      <w:pPr>
        <w:jc w:val="left"/>
        <w:rPr>
          <w:rFonts w:ascii="Times New Roman" w:hAnsi="Times New Roman" w:eastAsia="仿宋_GB2312" w:cs="Times New Roman"/>
          <w:sz w:val="32"/>
          <w:szCs w:val="32"/>
        </w:rPr>
      </w:pPr>
      <w:r>
        <w:rPr>
          <w:rFonts w:ascii="Times New Roman" w:hAnsi="Times New Roman" w:eastAsia="仿宋_GB2312" w:cs="Times New Roman"/>
          <w:b/>
          <w:bCs/>
          <w:sz w:val="44"/>
          <w:szCs w:val="44"/>
        </w:rPr>
        <w:br w:type="page"/>
      </w:r>
      <w:r>
        <w:rPr>
          <w:rFonts w:hint="eastAsia" w:ascii="Times New Roman" w:hAnsi="Times New Roman" w:eastAsia="仿宋_GB2312" w:cs="仿宋_GB2312"/>
          <w:sz w:val="32"/>
          <w:szCs w:val="32"/>
        </w:rPr>
        <w:t>附件：</w:t>
      </w:r>
      <w:bookmarkStart w:id="0" w:name="_GoBack"/>
      <w:bookmarkEnd w:id="0"/>
    </w:p>
    <w:p>
      <w:pPr>
        <w:jc w:val="left"/>
        <w:rPr>
          <w:rFonts w:ascii="Times New Roman" w:hAnsi="Times New Roman" w:eastAsia="仿宋_GB2312" w:cs="Times New Roman"/>
          <w:b/>
          <w:bCs/>
          <w:sz w:val="44"/>
          <w:szCs w:val="44"/>
        </w:rPr>
      </w:pPr>
    </w:p>
    <w:p>
      <w:pPr>
        <w:ind w:firstLine="645"/>
        <w:jc w:val="center"/>
        <w:rPr>
          <w:rFonts w:ascii="Times New Roman" w:hAnsi="Times New Roman" w:eastAsia="仿宋_GB2312" w:cs="Times New Roman"/>
          <w:b/>
          <w:bCs/>
          <w:sz w:val="36"/>
          <w:szCs w:val="36"/>
        </w:rPr>
      </w:pPr>
      <w:r>
        <w:rPr>
          <w:rFonts w:hint="eastAsia" w:ascii="Times New Roman" w:hAnsi="Times New Roman" w:eastAsia="仿宋_GB2312" w:cs="仿宋_GB2312"/>
          <w:b/>
          <w:bCs/>
          <w:sz w:val="36"/>
          <w:szCs w:val="36"/>
        </w:rPr>
        <w:t>网络及微信投票方案</w:t>
      </w:r>
    </w:p>
    <w:p>
      <w:pPr>
        <w:spacing w:line="660" w:lineRule="exact"/>
        <w:rPr>
          <w:rFonts w:eastAsia="仿宋_GB2312" w:cs="Times New Roman"/>
          <w:b/>
          <w:bCs/>
          <w:color w:val="000000"/>
          <w:sz w:val="32"/>
          <w:szCs w:val="32"/>
        </w:rPr>
      </w:pPr>
    </w:p>
    <w:p>
      <w:pPr>
        <w:spacing w:line="660" w:lineRule="exact"/>
        <w:ind w:firstLine="31680" w:firstLineChars="200"/>
        <w:rPr>
          <w:rFonts w:eastAsia="黑体" w:cs="Times New Roman"/>
          <w:color w:val="000000"/>
          <w:sz w:val="32"/>
          <w:szCs w:val="32"/>
        </w:rPr>
      </w:pPr>
      <w:r>
        <w:rPr>
          <w:rFonts w:hint="eastAsia" w:eastAsia="黑体" w:cs="黑体"/>
          <w:color w:val="000000"/>
          <w:sz w:val="32"/>
          <w:szCs w:val="32"/>
        </w:rPr>
        <w:t>一</w:t>
      </w:r>
      <w:r>
        <w:rPr>
          <w:rFonts w:eastAsia="黑体"/>
          <w:color w:val="000000"/>
          <w:sz w:val="32"/>
          <w:szCs w:val="32"/>
        </w:rPr>
        <w:t xml:space="preserve"> </w:t>
      </w:r>
      <w:r>
        <w:rPr>
          <w:rFonts w:hint="eastAsia" w:eastAsia="黑体" w:cs="黑体"/>
          <w:color w:val="000000"/>
          <w:sz w:val="32"/>
          <w:szCs w:val="32"/>
        </w:rPr>
        <w:t>、</w:t>
      </w:r>
      <w:r>
        <w:rPr>
          <w:rFonts w:eastAsia="黑体"/>
          <w:color w:val="000000"/>
          <w:sz w:val="32"/>
          <w:szCs w:val="32"/>
        </w:rPr>
        <w:t xml:space="preserve"> </w:t>
      </w:r>
      <w:r>
        <w:rPr>
          <w:rFonts w:hint="eastAsia" w:eastAsia="黑体" w:cs="黑体"/>
          <w:color w:val="000000"/>
          <w:sz w:val="32"/>
          <w:szCs w:val="32"/>
        </w:rPr>
        <w:t>投票通道</w:t>
      </w:r>
    </w:p>
    <w:p>
      <w:pPr>
        <w:spacing w:line="660" w:lineRule="exact"/>
        <w:ind w:firstLine="31680" w:firstLineChars="200"/>
        <w:rPr>
          <w:rFonts w:eastAsia="仿宋_GB2312" w:cs="Times New Roman"/>
          <w:color w:val="000000"/>
          <w:sz w:val="32"/>
          <w:szCs w:val="32"/>
        </w:rPr>
      </w:pPr>
      <w:r>
        <w:rPr>
          <w:rFonts w:hint="eastAsia" w:eastAsia="仿宋_GB2312" w:cs="仿宋_GB2312"/>
          <w:color w:val="000000"/>
          <w:sz w:val="32"/>
          <w:szCs w:val="32"/>
        </w:rPr>
        <w:t>（一）湖南教育政务网、湖南教育新闻网分别开设本次大赛专题网页，并开通</w:t>
      </w:r>
      <w:r>
        <w:rPr>
          <w:rFonts w:eastAsia="仿宋_GB2312"/>
          <w:color w:val="000000"/>
          <w:sz w:val="32"/>
          <w:szCs w:val="32"/>
        </w:rPr>
        <w:t>PC</w:t>
      </w:r>
      <w:r>
        <w:rPr>
          <w:rFonts w:hint="eastAsia" w:eastAsia="仿宋_GB2312" w:cs="仿宋_GB2312"/>
          <w:color w:val="000000"/>
          <w:sz w:val="32"/>
          <w:szCs w:val="32"/>
        </w:rPr>
        <w:t>端投票通道。</w:t>
      </w:r>
    </w:p>
    <w:p>
      <w:pPr>
        <w:spacing w:line="660" w:lineRule="exact"/>
        <w:ind w:firstLine="31680" w:firstLineChars="200"/>
        <w:rPr>
          <w:rFonts w:eastAsia="仿宋_GB2312" w:cs="Times New Roman"/>
          <w:color w:val="000000"/>
          <w:sz w:val="32"/>
          <w:szCs w:val="32"/>
        </w:rPr>
      </w:pPr>
      <w:r>
        <w:rPr>
          <w:rFonts w:hint="eastAsia" w:eastAsia="仿宋_GB2312" w:cs="仿宋_GB2312"/>
          <w:color w:val="000000"/>
          <w:sz w:val="32"/>
          <w:szCs w:val="32"/>
        </w:rPr>
        <w:t>湖南教育政务网：</w:t>
      </w:r>
      <w:r>
        <w:fldChar w:fldCharType="begin"/>
      </w:r>
      <w:r>
        <w:instrText xml:space="preserve"> HYPERLINK "http://lxyz.zt.hnedu.cn/" </w:instrText>
      </w:r>
      <w:r>
        <w:fldChar w:fldCharType="separate"/>
      </w:r>
      <w:r>
        <w:rPr>
          <w:rFonts w:eastAsia="仿宋_GB2312"/>
          <w:color w:val="000000"/>
          <w:sz w:val="32"/>
          <w:szCs w:val="32"/>
        </w:rPr>
        <w:t>http://lxyz.zt.hnedu.cn/</w:t>
      </w:r>
      <w:r>
        <w:rPr>
          <w:rFonts w:eastAsia="仿宋_GB2312"/>
          <w:color w:val="000000"/>
          <w:sz w:val="32"/>
          <w:szCs w:val="32"/>
        </w:rPr>
        <w:fldChar w:fldCharType="end"/>
      </w:r>
    </w:p>
    <w:p>
      <w:pPr>
        <w:spacing w:line="660" w:lineRule="exact"/>
        <w:ind w:firstLine="31680" w:firstLineChars="200"/>
        <w:rPr>
          <w:rFonts w:eastAsia="仿宋_GB2312"/>
          <w:color w:val="000000"/>
          <w:sz w:val="32"/>
          <w:szCs w:val="32"/>
        </w:rPr>
      </w:pPr>
      <w:r>
        <w:rPr>
          <w:rFonts w:hint="eastAsia" w:eastAsia="仿宋_GB2312" w:cs="仿宋_GB2312"/>
          <w:color w:val="000000"/>
          <w:sz w:val="32"/>
          <w:szCs w:val="32"/>
        </w:rPr>
        <w:t>湖南教育新闻网：</w:t>
      </w:r>
      <w:r>
        <w:rPr>
          <w:rFonts w:eastAsia="仿宋_GB2312"/>
          <w:color w:val="000000"/>
          <w:sz w:val="32"/>
          <w:szCs w:val="32"/>
        </w:rPr>
        <w:t>http://news.hnjy.com.cn/</w:t>
      </w:r>
    </w:p>
    <w:p>
      <w:pPr>
        <w:spacing w:line="660" w:lineRule="exact"/>
        <w:ind w:firstLine="31680" w:firstLineChars="200"/>
        <w:rPr>
          <w:rFonts w:eastAsia="仿宋_GB2312" w:cs="Times New Roman"/>
          <w:color w:val="000000"/>
          <w:sz w:val="32"/>
          <w:szCs w:val="32"/>
        </w:rPr>
      </w:pPr>
      <w:r>
        <w:rPr>
          <w:rFonts w:hint="eastAsia" w:eastAsia="仿宋_GB2312" w:cs="仿宋_GB2312"/>
          <w:color w:val="000000"/>
          <w:sz w:val="32"/>
          <w:szCs w:val="32"/>
        </w:rPr>
        <w:t>（二）湖南教育电视台官方微信开通手机端投票通道。同时，请湖南教育政务网的全省高校微信联盟推介湖南教育电视台官方微信投票通道。</w:t>
      </w:r>
    </w:p>
    <w:p>
      <w:pPr>
        <w:spacing w:line="360" w:lineRule="auto"/>
        <w:ind w:firstLine="31680" w:firstLineChars="200"/>
        <w:rPr>
          <w:rFonts w:eastAsia="仿宋" w:cs="Times New Roman"/>
          <w:color w:val="000000"/>
          <w:sz w:val="32"/>
          <w:szCs w:val="32"/>
        </w:rPr>
      </w:pPr>
    </w:p>
    <w:p>
      <w:pPr>
        <w:spacing w:line="360" w:lineRule="auto"/>
        <w:rPr>
          <w:rFonts w:eastAsia="仿宋" w:cs="Times New Roman"/>
          <w:color w:val="000000"/>
          <w:sz w:val="32"/>
          <w:szCs w:val="32"/>
        </w:rPr>
      </w:pPr>
      <w:r>
        <w:drawing>
          <wp:anchor distT="0" distB="0" distL="114300" distR="114300" simplePos="0" relativeHeight="251658240" behindDoc="0" locked="0" layoutInCell="1" allowOverlap="1">
            <wp:simplePos x="0" y="0"/>
            <wp:positionH relativeFrom="column">
              <wp:posOffset>1333500</wp:posOffset>
            </wp:positionH>
            <wp:positionV relativeFrom="paragraph">
              <wp:posOffset>-1905</wp:posOffset>
            </wp:positionV>
            <wp:extent cx="2600325" cy="2303145"/>
            <wp:effectExtent l="0" t="0" r="952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00325" cy="2303145"/>
                    </a:xfrm>
                    <a:prstGeom prst="rect">
                      <a:avLst/>
                    </a:prstGeom>
                    <a:noFill/>
                    <a:ln w="9525">
                      <a:noFill/>
                    </a:ln>
                  </pic:spPr>
                </pic:pic>
              </a:graphicData>
            </a:graphic>
          </wp:anchor>
        </w:drawing>
      </w:r>
    </w:p>
    <w:p>
      <w:pPr>
        <w:spacing w:line="360" w:lineRule="auto"/>
        <w:ind w:firstLine="31680" w:firstLineChars="200"/>
        <w:rPr>
          <w:rFonts w:eastAsia="仿宋" w:cs="Times New Roman"/>
          <w:color w:val="000000"/>
          <w:sz w:val="32"/>
          <w:szCs w:val="32"/>
        </w:rPr>
      </w:pPr>
    </w:p>
    <w:p>
      <w:pPr>
        <w:spacing w:line="360" w:lineRule="auto"/>
        <w:ind w:firstLine="31680" w:firstLineChars="200"/>
        <w:rPr>
          <w:rFonts w:eastAsia="仿宋" w:cs="Times New Roman"/>
          <w:color w:val="000000"/>
          <w:sz w:val="32"/>
          <w:szCs w:val="32"/>
        </w:rPr>
      </w:pPr>
    </w:p>
    <w:p>
      <w:pPr>
        <w:spacing w:line="360" w:lineRule="auto"/>
        <w:ind w:firstLine="31680" w:firstLineChars="200"/>
        <w:rPr>
          <w:rFonts w:eastAsia="仿宋" w:cs="Times New Roman"/>
          <w:color w:val="000000"/>
          <w:sz w:val="32"/>
          <w:szCs w:val="32"/>
        </w:rPr>
      </w:pPr>
    </w:p>
    <w:p>
      <w:pPr>
        <w:spacing w:line="360" w:lineRule="auto"/>
        <w:ind w:firstLine="31680" w:firstLineChars="200"/>
        <w:rPr>
          <w:rFonts w:eastAsia="仿宋" w:cs="Times New Roman"/>
          <w:color w:val="000000"/>
          <w:sz w:val="32"/>
          <w:szCs w:val="32"/>
        </w:rPr>
      </w:pPr>
    </w:p>
    <w:p>
      <w:pPr>
        <w:spacing w:line="360" w:lineRule="auto"/>
        <w:ind w:firstLine="31680" w:firstLineChars="200"/>
        <w:rPr>
          <w:rFonts w:eastAsia="仿宋" w:cs="Times New Roman"/>
          <w:color w:val="000000"/>
          <w:sz w:val="32"/>
          <w:szCs w:val="32"/>
        </w:rPr>
      </w:pPr>
    </w:p>
    <w:p>
      <w:pPr>
        <w:spacing w:line="360" w:lineRule="auto"/>
        <w:jc w:val="center"/>
        <w:rPr>
          <w:rFonts w:eastAsia="仿宋" w:cs="Times New Roman"/>
          <w:color w:val="000000"/>
          <w:sz w:val="32"/>
          <w:szCs w:val="32"/>
        </w:rPr>
      </w:pPr>
      <w:r>
        <w:rPr>
          <w:rFonts w:hint="eastAsia" w:eastAsia="仿宋" w:cs="仿宋"/>
          <w:color w:val="000000"/>
          <w:sz w:val="32"/>
          <w:szCs w:val="32"/>
        </w:rPr>
        <w:t>湖南教育电视台官方微信</w:t>
      </w:r>
    </w:p>
    <w:p>
      <w:pPr>
        <w:spacing w:line="360" w:lineRule="auto"/>
        <w:jc w:val="center"/>
        <w:rPr>
          <w:rFonts w:eastAsia="仿宋" w:cs="Times New Roman"/>
          <w:color w:val="000000"/>
          <w:sz w:val="32"/>
          <w:szCs w:val="32"/>
          <w:u w:val="single"/>
        </w:rPr>
      </w:pPr>
    </w:p>
    <w:p>
      <w:pPr>
        <w:ind w:firstLine="31680" w:firstLineChars="200"/>
        <w:rPr>
          <w:rFonts w:eastAsia="黑体" w:cs="Times New Roman"/>
          <w:color w:val="000000"/>
          <w:sz w:val="32"/>
          <w:szCs w:val="32"/>
        </w:rPr>
      </w:pPr>
    </w:p>
    <w:p>
      <w:pPr>
        <w:ind w:firstLine="31680" w:firstLineChars="200"/>
        <w:rPr>
          <w:rFonts w:eastAsia="黑体" w:cs="Times New Roman"/>
          <w:color w:val="000000"/>
          <w:sz w:val="32"/>
          <w:szCs w:val="32"/>
        </w:rPr>
      </w:pPr>
      <w:r>
        <w:rPr>
          <w:rFonts w:hint="eastAsia" w:eastAsia="黑体" w:cs="黑体"/>
          <w:color w:val="000000"/>
          <w:sz w:val="32"/>
          <w:szCs w:val="32"/>
        </w:rPr>
        <w:t>二、投票时间</w:t>
      </w:r>
    </w:p>
    <w:tbl>
      <w:tblPr>
        <w:tblStyle w:val="6"/>
        <w:tblW w:w="84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63"/>
        <w:gridCol w:w="1407"/>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403" w:type="dxa"/>
            <w:gridSpan w:val="4"/>
            <w:vAlign w:val="center"/>
          </w:tcPr>
          <w:p>
            <w:pPr>
              <w:adjustRightInd w:val="0"/>
              <w:snapToGrid w:val="0"/>
              <w:jc w:val="center"/>
              <w:rPr>
                <w:rFonts w:cs="Times New Roman"/>
                <w:b/>
                <w:bCs/>
                <w:sz w:val="24"/>
                <w:szCs w:val="24"/>
              </w:rPr>
            </w:pPr>
            <w:r>
              <w:rPr>
                <w:rFonts w:hint="eastAsia" w:cs="宋体"/>
                <w:b/>
                <w:bCs/>
                <w:sz w:val="24"/>
                <w:szCs w:val="24"/>
              </w:rPr>
              <w:t>初</w:t>
            </w:r>
            <w:r>
              <w:rPr>
                <w:b/>
                <w:bCs/>
                <w:sz w:val="24"/>
                <w:szCs w:val="24"/>
              </w:rPr>
              <w:t xml:space="preserve">          </w:t>
            </w:r>
            <w:r>
              <w:rPr>
                <w:rFonts w:hint="eastAsia" w:cs="宋体"/>
                <w:b/>
                <w:bCs/>
                <w:sz w:val="24"/>
                <w:szCs w:val="24"/>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368" w:type="dxa"/>
            <w:vAlign w:val="center"/>
          </w:tcPr>
          <w:p>
            <w:pPr>
              <w:adjustRightInd w:val="0"/>
              <w:snapToGrid w:val="0"/>
              <w:jc w:val="center"/>
              <w:rPr>
                <w:rFonts w:cs="Times New Roman"/>
                <w:color w:val="000000"/>
                <w:sz w:val="24"/>
                <w:szCs w:val="24"/>
              </w:rPr>
            </w:pPr>
            <w:r>
              <w:rPr>
                <w:rFonts w:hint="eastAsia" w:cs="宋体"/>
                <w:color w:val="000000"/>
                <w:sz w:val="24"/>
                <w:szCs w:val="24"/>
              </w:rPr>
              <w:t>录制日期</w:t>
            </w:r>
          </w:p>
        </w:tc>
        <w:tc>
          <w:tcPr>
            <w:tcW w:w="2163" w:type="dxa"/>
            <w:vAlign w:val="center"/>
          </w:tcPr>
          <w:p>
            <w:pPr>
              <w:adjustRightInd w:val="0"/>
              <w:snapToGrid w:val="0"/>
              <w:jc w:val="center"/>
              <w:rPr>
                <w:rFonts w:cs="Times New Roman"/>
                <w:color w:val="000000"/>
                <w:sz w:val="24"/>
                <w:szCs w:val="24"/>
              </w:rPr>
            </w:pPr>
            <w:r>
              <w:rPr>
                <w:rFonts w:hint="eastAsia" w:cs="宋体"/>
                <w:color w:val="000000"/>
                <w:sz w:val="24"/>
                <w:szCs w:val="24"/>
              </w:rPr>
              <w:t>比赛时间</w:t>
            </w:r>
          </w:p>
        </w:tc>
        <w:tc>
          <w:tcPr>
            <w:tcW w:w="1407" w:type="dxa"/>
            <w:vAlign w:val="center"/>
          </w:tcPr>
          <w:p>
            <w:pPr>
              <w:adjustRightInd w:val="0"/>
              <w:snapToGrid w:val="0"/>
              <w:jc w:val="center"/>
              <w:rPr>
                <w:rFonts w:cs="Times New Roman"/>
                <w:color w:val="000000"/>
                <w:sz w:val="24"/>
                <w:szCs w:val="24"/>
              </w:rPr>
            </w:pPr>
            <w:r>
              <w:rPr>
                <w:rFonts w:hint="eastAsia" w:cs="宋体"/>
                <w:color w:val="000000"/>
                <w:sz w:val="24"/>
                <w:szCs w:val="24"/>
              </w:rPr>
              <w:t>播出时间</w:t>
            </w:r>
          </w:p>
        </w:tc>
        <w:tc>
          <w:tcPr>
            <w:tcW w:w="3465" w:type="dxa"/>
            <w:vAlign w:val="center"/>
          </w:tcPr>
          <w:p>
            <w:pPr>
              <w:adjustRightInd w:val="0"/>
              <w:snapToGrid w:val="0"/>
              <w:jc w:val="center"/>
              <w:rPr>
                <w:rFonts w:cs="Times New Roman"/>
                <w:color w:val="000000"/>
                <w:sz w:val="24"/>
                <w:szCs w:val="24"/>
              </w:rPr>
            </w:pPr>
            <w:r>
              <w:rPr>
                <w:rFonts w:hint="eastAsia" w:cs="宋体"/>
                <w:color w:val="000000"/>
                <w:sz w:val="24"/>
                <w:szCs w:val="24"/>
              </w:rPr>
              <w:t>投票时间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Merge w:val="restart"/>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12</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上午：大学一组</w:t>
            </w:r>
          </w:p>
          <w:p>
            <w:pPr>
              <w:adjustRightInd w:val="0"/>
              <w:snapToGrid w:val="0"/>
              <w:jc w:val="center"/>
              <w:rPr>
                <w:sz w:val="24"/>
                <w:szCs w:val="24"/>
              </w:rPr>
            </w:pPr>
            <w:r>
              <w:rPr>
                <w:sz w:val="24"/>
                <w:szCs w:val="24"/>
              </w:rPr>
              <w:t>9:00</w:t>
            </w:r>
            <w:r>
              <w:rPr>
                <w:rFonts w:hint="eastAsia" w:cs="宋体"/>
                <w:sz w:val="24"/>
                <w:szCs w:val="24"/>
              </w:rPr>
              <w:t>－</w:t>
            </w:r>
            <w:r>
              <w:rPr>
                <w:sz w:val="24"/>
                <w:szCs w:val="24"/>
              </w:rPr>
              <w:t>10:30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13</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13</w:t>
            </w:r>
            <w:r>
              <w:rPr>
                <w:rFonts w:hint="eastAsia" w:cs="宋体"/>
                <w:sz w:val="24"/>
                <w:szCs w:val="24"/>
              </w:rPr>
              <w:t>日</w:t>
            </w:r>
            <w:r>
              <w:rPr>
                <w:sz w:val="24"/>
                <w:szCs w:val="24"/>
              </w:rPr>
              <w:t>21:00—14</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Merge w:val="continue"/>
            <w:vAlign w:val="center"/>
          </w:tcPr>
          <w:p>
            <w:pPr>
              <w:adjustRightInd w:val="0"/>
              <w:snapToGrid w:val="0"/>
              <w:jc w:val="center"/>
              <w:rPr>
                <w:rFonts w:cs="Times New Roman"/>
                <w:sz w:val="24"/>
                <w:szCs w:val="24"/>
              </w:rPr>
            </w:pPr>
          </w:p>
        </w:tc>
        <w:tc>
          <w:tcPr>
            <w:tcW w:w="2163" w:type="dxa"/>
            <w:vAlign w:val="center"/>
          </w:tcPr>
          <w:p>
            <w:pPr>
              <w:adjustRightInd w:val="0"/>
              <w:snapToGrid w:val="0"/>
              <w:jc w:val="center"/>
              <w:rPr>
                <w:rFonts w:cs="Times New Roman"/>
                <w:b/>
                <w:bCs/>
                <w:sz w:val="24"/>
                <w:szCs w:val="24"/>
              </w:rPr>
            </w:pPr>
            <w:r>
              <w:rPr>
                <w:rFonts w:hint="eastAsia" w:cs="宋体"/>
                <w:b/>
                <w:bCs/>
                <w:sz w:val="24"/>
                <w:szCs w:val="24"/>
              </w:rPr>
              <w:t>下午：大学二组</w:t>
            </w:r>
          </w:p>
          <w:p>
            <w:pPr>
              <w:adjustRightInd w:val="0"/>
              <w:snapToGrid w:val="0"/>
              <w:jc w:val="center"/>
              <w:rPr>
                <w:rFonts w:ascii="黑体" w:eastAsia="黑体" w:cs="Times New Roman"/>
                <w:sz w:val="24"/>
                <w:szCs w:val="24"/>
              </w:rPr>
            </w:pPr>
            <w:r>
              <w:rPr>
                <w:rFonts w:hint="eastAsia" w:ascii="黑体" w:eastAsia="黑体" w:cs="黑体"/>
                <w:sz w:val="24"/>
                <w:szCs w:val="24"/>
              </w:rPr>
              <w:t>（我校所在组）</w:t>
            </w:r>
          </w:p>
          <w:p>
            <w:pPr>
              <w:adjustRightInd w:val="0"/>
              <w:snapToGrid w:val="0"/>
              <w:jc w:val="center"/>
              <w:rPr>
                <w:b/>
                <w:bCs/>
                <w:sz w:val="24"/>
                <w:szCs w:val="24"/>
              </w:rPr>
            </w:pPr>
            <w:r>
              <w:rPr>
                <w:b/>
                <w:bCs/>
                <w:sz w:val="24"/>
                <w:szCs w:val="24"/>
              </w:rPr>
              <w:t>14:30</w:t>
            </w:r>
            <w:r>
              <w:rPr>
                <w:rFonts w:hint="eastAsia" w:cs="宋体"/>
                <w:b/>
                <w:bCs/>
                <w:sz w:val="24"/>
                <w:szCs w:val="24"/>
              </w:rPr>
              <w:t>－</w:t>
            </w:r>
            <w:r>
              <w:rPr>
                <w:b/>
                <w:bCs/>
                <w:sz w:val="24"/>
                <w:szCs w:val="24"/>
              </w:rPr>
              <w:t>16:00</w:t>
            </w:r>
          </w:p>
        </w:tc>
        <w:tc>
          <w:tcPr>
            <w:tcW w:w="1407" w:type="dxa"/>
            <w:vAlign w:val="center"/>
          </w:tcPr>
          <w:p>
            <w:pPr>
              <w:adjustRightInd w:val="0"/>
              <w:snapToGrid w:val="0"/>
              <w:jc w:val="center"/>
              <w:rPr>
                <w:rFonts w:cs="Times New Roman"/>
                <w:b/>
                <w:bCs/>
                <w:sz w:val="24"/>
                <w:szCs w:val="24"/>
              </w:rPr>
            </w:pPr>
            <w:r>
              <w:rPr>
                <w:b/>
                <w:bCs/>
                <w:sz w:val="24"/>
                <w:szCs w:val="24"/>
              </w:rPr>
              <w:t>6</w:t>
            </w:r>
            <w:r>
              <w:rPr>
                <w:rFonts w:hint="eastAsia" w:cs="宋体"/>
                <w:b/>
                <w:bCs/>
                <w:sz w:val="24"/>
                <w:szCs w:val="24"/>
              </w:rPr>
              <w:t>月</w:t>
            </w:r>
            <w:r>
              <w:rPr>
                <w:b/>
                <w:bCs/>
                <w:sz w:val="24"/>
                <w:szCs w:val="24"/>
              </w:rPr>
              <w:t>14</w:t>
            </w:r>
            <w:r>
              <w:rPr>
                <w:rFonts w:hint="eastAsia" w:cs="宋体"/>
                <w:b/>
                <w:bCs/>
                <w:sz w:val="24"/>
                <w:szCs w:val="24"/>
              </w:rPr>
              <w:t>日</w:t>
            </w:r>
          </w:p>
          <w:p>
            <w:pPr>
              <w:adjustRightInd w:val="0"/>
              <w:snapToGrid w:val="0"/>
              <w:jc w:val="center"/>
              <w:rPr>
                <w:b/>
                <w:bCs/>
                <w:sz w:val="24"/>
                <w:szCs w:val="24"/>
              </w:rPr>
            </w:pPr>
            <w:r>
              <w:rPr>
                <w:b/>
                <w:bCs/>
                <w:sz w:val="24"/>
                <w:szCs w:val="24"/>
              </w:rPr>
              <w:t>20:00</w:t>
            </w:r>
          </w:p>
        </w:tc>
        <w:tc>
          <w:tcPr>
            <w:tcW w:w="3465" w:type="dxa"/>
            <w:vAlign w:val="center"/>
          </w:tcPr>
          <w:p>
            <w:pPr>
              <w:adjustRightInd w:val="0"/>
              <w:snapToGrid w:val="0"/>
              <w:jc w:val="center"/>
              <w:rPr>
                <w:b/>
                <w:bCs/>
                <w:sz w:val="24"/>
                <w:szCs w:val="24"/>
              </w:rPr>
            </w:pPr>
            <w:r>
              <w:rPr>
                <w:b/>
                <w:bCs/>
                <w:sz w:val="24"/>
                <w:szCs w:val="24"/>
              </w:rPr>
              <w:t>14</w:t>
            </w:r>
            <w:r>
              <w:rPr>
                <w:rFonts w:hint="eastAsia" w:cs="宋体"/>
                <w:b/>
                <w:bCs/>
                <w:sz w:val="24"/>
                <w:szCs w:val="24"/>
              </w:rPr>
              <w:t>日</w:t>
            </w:r>
            <w:r>
              <w:rPr>
                <w:b/>
                <w:bCs/>
                <w:sz w:val="24"/>
                <w:szCs w:val="24"/>
              </w:rPr>
              <w:t>21:00—15</w:t>
            </w:r>
            <w:r>
              <w:rPr>
                <w:rFonts w:hint="eastAsia" w:cs="宋体"/>
                <w:b/>
                <w:bCs/>
                <w:sz w:val="24"/>
                <w:szCs w:val="24"/>
              </w:rPr>
              <w:t>日</w:t>
            </w:r>
            <w:r>
              <w:rPr>
                <w:b/>
                <w:bCs/>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68" w:type="dxa"/>
            <w:vMerge w:val="restart"/>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13</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上午：高职一组</w:t>
            </w:r>
          </w:p>
          <w:p>
            <w:pPr>
              <w:adjustRightInd w:val="0"/>
              <w:snapToGrid w:val="0"/>
              <w:jc w:val="center"/>
              <w:rPr>
                <w:sz w:val="24"/>
                <w:szCs w:val="24"/>
              </w:rPr>
            </w:pPr>
            <w:r>
              <w:rPr>
                <w:sz w:val="24"/>
                <w:szCs w:val="24"/>
              </w:rPr>
              <w:t>9:00</w:t>
            </w:r>
            <w:r>
              <w:rPr>
                <w:rFonts w:hint="eastAsia" w:cs="宋体"/>
                <w:sz w:val="24"/>
                <w:szCs w:val="24"/>
              </w:rPr>
              <w:t>－</w:t>
            </w:r>
            <w:r>
              <w:rPr>
                <w:sz w:val="24"/>
                <w:szCs w:val="24"/>
              </w:rPr>
              <w:t>10:30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15</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15</w:t>
            </w:r>
            <w:r>
              <w:rPr>
                <w:rFonts w:hint="eastAsia" w:cs="宋体"/>
                <w:sz w:val="24"/>
                <w:szCs w:val="24"/>
              </w:rPr>
              <w:t>日</w:t>
            </w:r>
            <w:r>
              <w:rPr>
                <w:sz w:val="24"/>
                <w:szCs w:val="24"/>
              </w:rPr>
              <w:t>21:00—16</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Merge w:val="continue"/>
            <w:vAlign w:val="center"/>
          </w:tcPr>
          <w:p>
            <w:pPr>
              <w:adjustRightInd w:val="0"/>
              <w:snapToGrid w:val="0"/>
              <w:jc w:val="center"/>
              <w:rPr>
                <w:rFonts w:cs="Times New Roman"/>
                <w:sz w:val="24"/>
                <w:szCs w:val="24"/>
              </w:rPr>
            </w:pPr>
          </w:p>
        </w:tc>
        <w:tc>
          <w:tcPr>
            <w:tcW w:w="2163" w:type="dxa"/>
            <w:vAlign w:val="center"/>
          </w:tcPr>
          <w:p>
            <w:pPr>
              <w:adjustRightInd w:val="0"/>
              <w:snapToGrid w:val="0"/>
              <w:jc w:val="center"/>
              <w:rPr>
                <w:rFonts w:cs="Times New Roman"/>
                <w:sz w:val="24"/>
                <w:szCs w:val="24"/>
              </w:rPr>
            </w:pPr>
            <w:r>
              <w:rPr>
                <w:rFonts w:hint="eastAsia" w:cs="宋体"/>
                <w:sz w:val="24"/>
                <w:szCs w:val="24"/>
              </w:rPr>
              <w:t>下午：高职二组</w:t>
            </w:r>
          </w:p>
          <w:p>
            <w:pPr>
              <w:adjustRightInd w:val="0"/>
              <w:snapToGrid w:val="0"/>
              <w:jc w:val="center"/>
              <w:rPr>
                <w:sz w:val="24"/>
                <w:szCs w:val="24"/>
              </w:rPr>
            </w:pPr>
            <w:r>
              <w:rPr>
                <w:sz w:val="24"/>
                <w:szCs w:val="24"/>
              </w:rPr>
              <w:t>14:30</w:t>
            </w:r>
            <w:r>
              <w:rPr>
                <w:rFonts w:hint="eastAsia" w:cs="宋体"/>
                <w:sz w:val="24"/>
                <w:szCs w:val="24"/>
              </w:rPr>
              <w:t>－</w:t>
            </w:r>
            <w:r>
              <w:rPr>
                <w:sz w:val="24"/>
                <w:szCs w:val="24"/>
              </w:rPr>
              <w:t>16:00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16</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16</w:t>
            </w:r>
            <w:r>
              <w:rPr>
                <w:rFonts w:hint="eastAsia" w:cs="宋体"/>
                <w:sz w:val="24"/>
                <w:szCs w:val="24"/>
              </w:rPr>
              <w:t>日</w:t>
            </w:r>
            <w:r>
              <w:rPr>
                <w:sz w:val="24"/>
                <w:szCs w:val="24"/>
              </w:rPr>
              <w:t>21:00—17</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368" w:type="dxa"/>
            <w:vMerge w:val="restart"/>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17</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上午：学院一组</w:t>
            </w:r>
          </w:p>
          <w:p>
            <w:pPr>
              <w:adjustRightInd w:val="0"/>
              <w:snapToGrid w:val="0"/>
              <w:jc w:val="center"/>
              <w:rPr>
                <w:sz w:val="24"/>
                <w:szCs w:val="24"/>
              </w:rPr>
            </w:pPr>
            <w:r>
              <w:rPr>
                <w:sz w:val="24"/>
                <w:szCs w:val="24"/>
              </w:rPr>
              <w:t>9:00</w:t>
            </w:r>
            <w:r>
              <w:rPr>
                <w:rFonts w:hint="eastAsia" w:cs="宋体"/>
                <w:sz w:val="24"/>
                <w:szCs w:val="24"/>
              </w:rPr>
              <w:t>－</w:t>
            </w:r>
            <w:r>
              <w:rPr>
                <w:sz w:val="24"/>
                <w:szCs w:val="24"/>
              </w:rPr>
              <w:t>10:30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17</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17</w:t>
            </w:r>
            <w:r>
              <w:rPr>
                <w:rFonts w:hint="eastAsia" w:cs="宋体"/>
                <w:sz w:val="24"/>
                <w:szCs w:val="24"/>
              </w:rPr>
              <w:t>日</w:t>
            </w:r>
            <w:r>
              <w:rPr>
                <w:sz w:val="24"/>
                <w:szCs w:val="24"/>
              </w:rPr>
              <w:t>21:00—18</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368" w:type="dxa"/>
            <w:vMerge w:val="continue"/>
            <w:vAlign w:val="center"/>
          </w:tcPr>
          <w:p>
            <w:pPr>
              <w:adjustRightInd w:val="0"/>
              <w:snapToGrid w:val="0"/>
              <w:jc w:val="center"/>
              <w:rPr>
                <w:rFonts w:cs="Times New Roman"/>
                <w:sz w:val="24"/>
                <w:szCs w:val="24"/>
              </w:rPr>
            </w:pPr>
          </w:p>
        </w:tc>
        <w:tc>
          <w:tcPr>
            <w:tcW w:w="2163" w:type="dxa"/>
            <w:vAlign w:val="center"/>
          </w:tcPr>
          <w:p>
            <w:pPr>
              <w:adjustRightInd w:val="0"/>
              <w:snapToGrid w:val="0"/>
              <w:jc w:val="center"/>
              <w:rPr>
                <w:rFonts w:cs="Times New Roman"/>
                <w:sz w:val="24"/>
                <w:szCs w:val="24"/>
              </w:rPr>
            </w:pPr>
            <w:r>
              <w:rPr>
                <w:rFonts w:hint="eastAsia" w:cs="宋体"/>
                <w:sz w:val="24"/>
                <w:szCs w:val="24"/>
              </w:rPr>
              <w:t>下午：学院二组</w:t>
            </w:r>
          </w:p>
          <w:p>
            <w:pPr>
              <w:adjustRightInd w:val="0"/>
              <w:snapToGrid w:val="0"/>
              <w:jc w:val="center"/>
              <w:rPr>
                <w:sz w:val="24"/>
                <w:szCs w:val="24"/>
              </w:rPr>
            </w:pPr>
            <w:r>
              <w:rPr>
                <w:sz w:val="24"/>
                <w:szCs w:val="24"/>
              </w:rPr>
              <w:t>14:30</w:t>
            </w:r>
            <w:r>
              <w:rPr>
                <w:rFonts w:hint="eastAsia" w:cs="宋体"/>
                <w:sz w:val="24"/>
                <w:szCs w:val="24"/>
              </w:rPr>
              <w:t>－</w:t>
            </w:r>
            <w:r>
              <w:rPr>
                <w:sz w:val="24"/>
                <w:szCs w:val="24"/>
              </w:rPr>
              <w:t>16:00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18</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18</w:t>
            </w:r>
            <w:r>
              <w:rPr>
                <w:rFonts w:hint="eastAsia" w:cs="宋体"/>
                <w:sz w:val="24"/>
                <w:szCs w:val="24"/>
              </w:rPr>
              <w:t>日</w:t>
            </w:r>
            <w:r>
              <w:rPr>
                <w:sz w:val="24"/>
                <w:szCs w:val="24"/>
              </w:rPr>
              <w:t>21:00—19</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368" w:type="dxa"/>
            <w:vMerge w:val="restart"/>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18</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上午：学院三组</w:t>
            </w:r>
          </w:p>
          <w:p>
            <w:pPr>
              <w:adjustRightInd w:val="0"/>
              <w:snapToGrid w:val="0"/>
              <w:jc w:val="center"/>
              <w:rPr>
                <w:sz w:val="24"/>
                <w:szCs w:val="24"/>
              </w:rPr>
            </w:pPr>
            <w:r>
              <w:rPr>
                <w:sz w:val="24"/>
                <w:szCs w:val="24"/>
              </w:rPr>
              <w:t>9:00</w:t>
            </w:r>
            <w:r>
              <w:rPr>
                <w:rFonts w:hint="eastAsia" w:cs="宋体"/>
                <w:sz w:val="24"/>
                <w:szCs w:val="24"/>
              </w:rPr>
              <w:t>－</w:t>
            </w:r>
            <w:r>
              <w:rPr>
                <w:sz w:val="24"/>
                <w:szCs w:val="24"/>
              </w:rPr>
              <w:t>10:30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19</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19</w:t>
            </w:r>
            <w:r>
              <w:rPr>
                <w:rFonts w:hint="eastAsia" w:cs="宋体"/>
                <w:sz w:val="24"/>
                <w:szCs w:val="24"/>
              </w:rPr>
              <w:t>日</w:t>
            </w:r>
            <w:r>
              <w:rPr>
                <w:sz w:val="24"/>
                <w:szCs w:val="24"/>
              </w:rPr>
              <w:t>21:00—20</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vMerge w:val="continue"/>
            <w:vAlign w:val="center"/>
          </w:tcPr>
          <w:p>
            <w:pPr>
              <w:adjustRightInd w:val="0"/>
              <w:snapToGrid w:val="0"/>
              <w:jc w:val="center"/>
              <w:rPr>
                <w:rFonts w:cs="Times New Roman"/>
                <w:sz w:val="24"/>
                <w:szCs w:val="24"/>
              </w:rPr>
            </w:pPr>
          </w:p>
        </w:tc>
        <w:tc>
          <w:tcPr>
            <w:tcW w:w="2163" w:type="dxa"/>
            <w:vAlign w:val="center"/>
          </w:tcPr>
          <w:p>
            <w:pPr>
              <w:adjustRightInd w:val="0"/>
              <w:snapToGrid w:val="0"/>
              <w:jc w:val="center"/>
              <w:rPr>
                <w:rFonts w:cs="Times New Roman"/>
                <w:sz w:val="24"/>
                <w:szCs w:val="24"/>
              </w:rPr>
            </w:pPr>
            <w:r>
              <w:rPr>
                <w:rFonts w:hint="eastAsia" w:cs="宋体"/>
                <w:sz w:val="24"/>
                <w:szCs w:val="24"/>
              </w:rPr>
              <w:t>下午：学院四组</w:t>
            </w:r>
          </w:p>
          <w:p>
            <w:pPr>
              <w:adjustRightInd w:val="0"/>
              <w:snapToGrid w:val="0"/>
              <w:jc w:val="center"/>
              <w:rPr>
                <w:sz w:val="24"/>
                <w:szCs w:val="24"/>
              </w:rPr>
            </w:pPr>
            <w:r>
              <w:rPr>
                <w:sz w:val="24"/>
                <w:szCs w:val="24"/>
              </w:rPr>
              <w:t>14:30</w:t>
            </w:r>
            <w:r>
              <w:rPr>
                <w:rFonts w:hint="eastAsia" w:cs="宋体"/>
                <w:sz w:val="24"/>
                <w:szCs w:val="24"/>
              </w:rPr>
              <w:t>－</w:t>
            </w:r>
            <w:r>
              <w:rPr>
                <w:sz w:val="24"/>
                <w:szCs w:val="24"/>
              </w:rPr>
              <w:t>16:00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20</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20</w:t>
            </w:r>
            <w:r>
              <w:rPr>
                <w:rFonts w:hint="eastAsia" w:cs="宋体"/>
                <w:sz w:val="24"/>
                <w:szCs w:val="24"/>
              </w:rPr>
              <w:t>日</w:t>
            </w:r>
            <w:r>
              <w:rPr>
                <w:sz w:val="24"/>
                <w:szCs w:val="24"/>
              </w:rPr>
              <w:t>21:00—21</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403" w:type="dxa"/>
            <w:gridSpan w:val="4"/>
            <w:vAlign w:val="center"/>
          </w:tcPr>
          <w:p>
            <w:pPr>
              <w:adjustRightInd w:val="0"/>
              <w:snapToGrid w:val="0"/>
              <w:jc w:val="center"/>
              <w:rPr>
                <w:rFonts w:cs="Times New Roman"/>
                <w:b/>
                <w:bCs/>
                <w:sz w:val="24"/>
                <w:szCs w:val="24"/>
              </w:rPr>
            </w:pPr>
            <w:r>
              <w:rPr>
                <w:rFonts w:hint="eastAsia" w:cs="宋体"/>
                <w:b/>
                <w:bCs/>
                <w:sz w:val="24"/>
                <w:szCs w:val="24"/>
              </w:rPr>
              <w:t>复</w:t>
            </w:r>
            <w:r>
              <w:rPr>
                <w:b/>
                <w:bCs/>
                <w:sz w:val="24"/>
                <w:szCs w:val="24"/>
              </w:rPr>
              <w:t xml:space="preserve">          </w:t>
            </w:r>
            <w:r>
              <w:rPr>
                <w:rFonts w:hint="eastAsia" w:cs="宋体"/>
                <w:b/>
                <w:bCs/>
                <w:sz w:val="24"/>
                <w:szCs w:val="24"/>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1368"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23</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下午：第一场复赛</w:t>
            </w:r>
          </w:p>
          <w:p>
            <w:pPr>
              <w:adjustRightInd w:val="0"/>
              <w:snapToGrid w:val="0"/>
              <w:jc w:val="center"/>
              <w:rPr>
                <w:sz w:val="24"/>
                <w:szCs w:val="24"/>
              </w:rPr>
            </w:pPr>
            <w:r>
              <w:rPr>
                <w:sz w:val="24"/>
                <w:szCs w:val="24"/>
              </w:rPr>
              <w:t>14:30</w:t>
            </w:r>
            <w:r>
              <w:rPr>
                <w:rFonts w:hint="eastAsia" w:cs="宋体"/>
                <w:sz w:val="24"/>
                <w:szCs w:val="24"/>
              </w:rPr>
              <w:t>－</w:t>
            </w:r>
            <w:r>
              <w:rPr>
                <w:sz w:val="24"/>
                <w:szCs w:val="24"/>
              </w:rPr>
              <w:t>16:00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24</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24</w:t>
            </w:r>
            <w:r>
              <w:rPr>
                <w:rFonts w:hint="eastAsia" w:cs="宋体"/>
                <w:sz w:val="24"/>
                <w:szCs w:val="24"/>
              </w:rPr>
              <w:t>日</w:t>
            </w:r>
            <w:r>
              <w:rPr>
                <w:sz w:val="24"/>
                <w:szCs w:val="24"/>
              </w:rPr>
              <w:t>21:00—25</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1368"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24</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下午：第二场复赛</w:t>
            </w:r>
          </w:p>
          <w:p>
            <w:pPr>
              <w:adjustRightInd w:val="0"/>
              <w:snapToGrid w:val="0"/>
              <w:jc w:val="center"/>
              <w:rPr>
                <w:sz w:val="24"/>
                <w:szCs w:val="24"/>
              </w:rPr>
            </w:pPr>
            <w:r>
              <w:rPr>
                <w:sz w:val="24"/>
                <w:szCs w:val="24"/>
              </w:rPr>
              <w:t>14:30</w:t>
            </w:r>
            <w:r>
              <w:rPr>
                <w:rFonts w:hint="eastAsia" w:cs="宋体"/>
                <w:sz w:val="24"/>
                <w:szCs w:val="24"/>
              </w:rPr>
              <w:t>－</w:t>
            </w:r>
            <w:r>
              <w:rPr>
                <w:sz w:val="24"/>
                <w:szCs w:val="24"/>
              </w:rPr>
              <w:t>16:00</w:t>
            </w:r>
          </w:p>
        </w:tc>
        <w:tc>
          <w:tcPr>
            <w:tcW w:w="1407"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25</w:t>
            </w:r>
            <w:r>
              <w:rPr>
                <w:rFonts w:hint="eastAsia" w:cs="宋体"/>
                <w:sz w:val="24"/>
                <w:szCs w:val="24"/>
              </w:rPr>
              <w:t>日</w:t>
            </w:r>
          </w:p>
          <w:p>
            <w:pPr>
              <w:adjustRightInd w:val="0"/>
              <w:snapToGrid w:val="0"/>
              <w:jc w:val="center"/>
              <w:rPr>
                <w:sz w:val="24"/>
                <w:szCs w:val="24"/>
              </w:rPr>
            </w:pPr>
            <w:r>
              <w:rPr>
                <w:sz w:val="24"/>
                <w:szCs w:val="24"/>
              </w:rPr>
              <w:t>20:00</w:t>
            </w:r>
          </w:p>
        </w:tc>
        <w:tc>
          <w:tcPr>
            <w:tcW w:w="3465" w:type="dxa"/>
            <w:vAlign w:val="center"/>
          </w:tcPr>
          <w:p>
            <w:pPr>
              <w:adjustRightInd w:val="0"/>
              <w:snapToGrid w:val="0"/>
              <w:jc w:val="center"/>
              <w:rPr>
                <w:sz w:val="24"/>
                <w:szCs w:val="24"/>
              </w:rPr>
            </w:pPr>
            <w:r>
              <w:rPr>
                <w:sz w:val="24"/>
                <w:szCs w:val="24"/>
              </w:rPr>
              <w:t>25</w:t>
            </w:r>
            <w:r>
              <w:rPr>
                <w:rFonts w:hint="eastAsia" w:cs="宋体"/>
                <w:sz w:val="24"/>
                <w:szCs w:val="24"/>
              </w:rPr>
              <w:t>日</w:t>
            </w:r>
            <w:r>
              <w:rPr>
                <w:sz w:val="24"/>
                <w:szCs w:val="24"/>
              </w:rPr>
              <w:t>21:00—26</w:t>
            </w:r>
            <w:r>
              <w:rPr>
                <w:rFonts w:hint="eastAsia" w:cs="宋体"/>
                <w:sz w:val="24"/>
                <w:szCs w:val="24"/>
              </w:rPr>
              <w:t>日</w:t>
            </w:r>
            <w:r>
              <w:rPr>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403" w:type="dxa"/>
            <w:gridSpan w:val="4"/>
            <w:vAlign w:val="center"/>
          </w:tcPr>
          <w:p>
            <w:pPr>
              <w:adjustRightInd w:val="0"/>
              <w:snapToGrid w:val="0"/>
              <w:jc w:val="center"/>
              <w:rPr>
                <w:rFonts w:cs="Times New Roman"/>
                <w:b/>
                <w:bCs/>
                <w:sz w:val="24"/>
                <w:szCs w:val="24"/>
              </w:rPr>
            </w:pPr>
            <w:r>
              <w:rPr>
                <w:rFonts w:hint="eastAsia" w:cs="宋体"/>
                <w:b/>
                <w:bCs/>
                <w:sz w:val="24"/>
                <w:szCs w:val="24"/>
              </w:rPr>
              <w:t>决</w:t>
            </w:r>
            <w:r>
              <w:rPr>
                <w:b/>
                <w:bCs/>
                <w:sz w:val="24"/>
                <w:szCs w:val="24"/>
              </w:rPr>
              <w:t xml:space="preserve">          </w:t>
            </w:r>
            <w:r>
              <w:rPr>
                <w:rFonts w:hint="eastAsia" w:cs="宋体"/>
                <w:b/>
                <w:bCs/>
                <w:sz w:val="24"/>
                <w:szCs w:val="24"/>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68" w:type="dxa"/>
            <w:vAlign w:val="center"/>
          </w:tcPr>
          <w:p>
            <w:pPr>
              <w:adjustRightInd w:val="0"/>
              <w:snapToGrid w:val="0"/>
              <w:jc w:val="center"/>
              <w:rPr>
                <w:rFonts w:cs="Times New Roman"/>
                <w:sz w:val="24"/>
                <w:szCs w:val="24"/>
              </w:rPr>
            </w:pPr>
            <w:r>
              <w:rPr>
                <w:sz w:val="24"/>
                <w:szCs w:val="24"/>
              </w:rPr>
              <w:t>6</w:t>
            </w:r>
            <w:r>
              <w:rPr>
                <w:rFonts w:hint="eastAsia" w:cs="宋体"/>
                <w:sz w:val="24"/>
                <w:szCs w:val="24"/>
              </w:rPr>
              <w:t>月</w:t>
            </w:r>
            <w:r>
              <w:rPr>
                <w:sz w:val="24"/>
                <w:szCs w:val="24"/>
              </w:rPr>
              <w:t>28</w:t>
            </w:r>
            <w:r>
              <w:rPr>
                <w:rFonts w:hint="eastAsia" w:cs="宋体"/>
                <w:sz w:val="24"/>
                <w:szCs w:val="24"/>
              </w:rPr>
              <w:t>日</w:t>
            </w:r>
          </w:p>
        </w:tc>
        <w:tc>
          <w:tcPr>
            <w:tcW w:w="2163" w:type="dxa"/>
            <w:vAlign w:val="center"/>
          </w:tcPr>
          <w:p>
            <w:pPr>
              <w:adjustRightInd w:val="0"/>
              <w:snapToGrid w:val="0"/>
              <w:jc w:val="center"/>
              <w:rPr>
                <w:rFonts w:cs="Times New Roman"/>
                <w:sz w:val="24"/>
                <w:szCs w:val="24"/>
              </w:rPr>
            </w:pPr>
            <w:r>
              <w:rPr>
                <w:rFonts w:hint="eastAsia" w:cs="宋体"/>
                <w:sz w:val="24"/>
                <w:szCs w:val="24"/>
              </w:rPr>
              <w:t>下午：决赛暨颁奖</w:t>
            </w:r>
          </w:p>
          <w:p>
            <w:pPr>
              <w:adjustRightInd w:val="0"/>
              <w:snapToGrid w:val="0"/>
              <w:jc w:val="center"/>
              <w:rPr>
                <w:sz w:val="24"/>
                <w:szCs w:val="24"/>
              </w:rPr>
            </w:pPr>
            <w:r>
              <w:rPr>
                <w:sz w:val="24"/>
                <w:szCs w:val="24"/>
              </w:rPr>
              <w:t>20:00</w:t>
            </w:r>
            <w:r>
              <w:rPr>
                <w:rFonts w:hint="eastAsia" w:cs="宋体"/>
                <w:sz w:val="24"/>
                <w:szCs w:val="24"/>
              </w:rPr>
              <w:t>－</w:t>
            </w:r>
            <w:r>
              <w:rPr>
                <w:sz w:val="24"/>
                <w:szCs w:val="24"/>
              </w:rPr>
              <w:t>21:30</w:t>
            </w:r>
          </w:p>
        </w:tc>
        <w:tc>
          <w:tcPr>
            <w:tcW w:w="1407" w:type="dxa"/>
            <w:vAlign w:val="center"/>
          </w:tcPr>
          <w:p>
            <w:pPr>
              <w:adjustRightInd w:val="0"/>
              <w:snapToGrid w:val="0"/>
              <w:jc w:val="center"/>
              <w:rPr>
                <w:rFonts w:cs="Times New Roman"/>
                <w:sz w:val="24"/>
                <w:szCs w:val="24"/>
              </w:rPr>
            </w:pPr>
            <w:r>
              <w:rPr>
                <w:rFonts w:hint="eastAsia" w:cs="宋体"/>
                <w:sz w:val="24"/>
                <w:szCs w:val="24"/>
              </w:rPr>
              <w:t>现场直播</w:t>
            </w:r>
          </w:p>
        </w:tc>
        <w:tc>
          <w:tcPr>
            <w:tcW w:w="3465" w:type="dxa"/>
            <w:vAlign w:val="center"/>
          </w:tcPr>
          <w:p>
            <w:pPr>
              <w:adjustRightInd w:val="0"/>
              <w:snapToGrid w:val="0"/>
              <w:jc w:val="center"/>
              <w:rPr>
                <w:sz w:val="24"/>
                <w:szCs w:val="24"/>
              </w:rPr>
            </w:pPr>
            <w:r>
              <w:rPr>
                <w:sz w:val="24"/>
                <w:szCs w:val="24"/>
              </w:rPr>
              <w:t>27</w:t>
            </w:r>
            <w:r>
              <w:rPr>
                <w:rFonts w:hint="eastAsia" w:cs="宋体"/>
                <w:sz w:val="24"/>
                <w:szCs w:val="24"/>
              </w:rPr>
              <w:t>日</w:t>
            </w:r>
            <w:r>
              <w:rPr>
                <w:sz w:val="24"/>
                <w:szCs w:val="24"/>
              </w:rPr>
              <w:t>12:00—28</w:t>
            </w:r>
            <w:r>
              <w:rPr>
                <w:rFonts w:hint="eastAsia" w:cs="宋体"/>
                <w:sz w:val="24"/>
                <w:szCs w:val="24"/>
              </w:rPr>
              <w:t>日</w:t>
            </w:r>
            <w:r>
              <w:rPr>
                <w:sz w:val="24"/>
                <w:szCs w:val="24"/>
              </w:rPr>
              <w:t>20:30</w:t>
            </w:r>
          </w:p>
        </w:tc>
      </w:tr>
    </w:tbl>
    <w:p>
      <w:pPr>
        <w:spacing w:line="560" w:lineRule="exact"/>
        <w:ind w:firstLine="31680" w:firstLineChars="200"/>
        <w:rPr>
          <w:rFonts w:eastAsia="黑体" w:cs="Times New Roman"/>
          <w:color w:val="000000"/>
          <w:sz w:val="32"/>
          <w:szCs w:val="32"/>
        </w:rPr>
      </w:pPr>
      <w:r>
        <w:rPr>
          <w:rFonts w:hint="eastAsia" w:eastAsia="黑体" w:cs="黑体"/>
          <w:color w:val="000000"/>
          <w:sz w:val="32"/>
          <w:szCs w:val="32"/>
        </w:rPr>
        <w:t>三、投票方式及规则</w:t>
      </w:r>
    </w:p>
    <w:p>
      <w:pPr>
        <w:spacing w:line="560" w:lineRule="exact"/>
        <w:ind w:firstLine="31680" w:firstLineChars="200"/>
        <w:rPr>
          <w:rFonts w:eastAsia="仿宋_GB2312" w:cs="Times New Roman"/>
          <w:color w:val="000000"/>
          <w:sz w:val="32"/>
          <w:szCs w:val="32"/>
        </w:rPr>
      </w:pPr>
      <w:r>
        <w:rPr>
          <w:rFonts w:hint="eastAsia" w:eastAsia="仿宋_GB2312" w:cs="仿宋_GB2312"/>
          <w:color w:val="000000"/>
          <w:sz w:val="32"/>
          <w:szCs w:val="32"/>
        </w:rPr>
        <w:t>（一）</w:t>
      </w:r>
      <w:r>
        <w:rPr>
          <w:rFonts w:eastAsia="仿宋_GB2312"/>
          <w:color w:val="000000"/>
          <w:sz w:val="32"/>
          <w:szCs w:val="32"/>
        </w:rPr>
        <w:t>PC</w:t>
      </w:r>
      <w:r>
        <w:rPr>
          <w:rFonts w:hint="eastAsia" w:eastAsia="仿宋_GB2312" w:cs="仿宋_GB2312"/>
          <w:color w:val="000000"/>
          <w:sz w:val="32"/>
          <w:szCs w:val="32"/>
        </w:rPr>
        <w:t>端规则：点开页面直接投票。每个</w:t>
      </w:r>
      <w:r>
        <w:rPr>
          <w:rFonts w:eastAsia="仿宋_GB2312"/>
          <w:color w:val="000000"/>
          <w:sz w:val="32"/>
          <w:szCs w:val="32"/>
        </w:rPr>
        <w:t>IP</w:t>
      </w:r>
      <w:r>
        <w:rPr>
          <w:rFonts w:hint="eastAsia" w:eastAsia="仿宋_GB2312" w:cs="仿宋_GB2312"/>
          <w:color w:val="000000"/>
          <w:sz w:val="32"/>
          <w:szCs w:val="32"/>
        </w:rPr>
        <w:t>地址每天只能投一次票，每次投票只能选择一个学校。</w:t>
      </w:r>
    </w:p>
    <w:p>
      <w:pPr>
        <w:spacing w:line="560" w:lineRule="exact"/>
        <w:ind w:firstLine="31680" w:firstLineChars="200"/>
        <w:rPr>
          <w:rFonts w:cs="Times New Roman"/>
        </w:rPr>
      </w:pPr>
      <w:r>
        <w:rPr>
          <w:rFonts w:hint="eastAsia" w:eastAsia="仿宋_GB2312" w:cs="仿宋_GB2312"/>
          <w:color w:val="000000"/>
          <w:sz w:val="32"/>
          <w:szCs w:val="32"/>
        </w:rPr>
        <w:t>（二）手机端规则：扫描二维码关注“湖南教育电视台”公众微信号，或直接搜索“湖南教育电视台”公众微信号，在微信平台投票页面选出自己支持的参赛队即可。每个微信号只能投一次票，每次投票只能选择一个学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8F"/>
    <w:rsid w:val="0000201D"/>
    <w:rsid w:val="0000354E"/>
    <w:rsid w:val="00004B20"/>
    <w:rsid w:val="00010761"/>
    <w:rsid w:val="00012FE3"/>
    <w:rsid w:val="00023B8B"/>
    <w:rsid w:val="00025996"/>
    <w:rsid w:val="00035F4B"/>
    <w:rsid w:val="00036270"/>
    <w:rsid w:val="00043AF6"/>
    <w:rsid w:val="00044951"/>
    <w:rsid w:val="00046744"/>
    <w:rsid w:val="00050C54"/>
    <w:rsid w:val="00055393"/>
    <w:rsid w:val="0005673D"/>
    <w:rsid w:val="000602A8"/>
    <w:rsid w:val="000670BD"/>
    <w:rsid w:val="00077625"/>
    <w:rsid w:val="00080BA4"/>
    <w:rsid w:val="000A09CD"/>
    <w:rsid w:val="000A3DB7"/>
    <w:rsid w:val="000A4F4E"/>
    <w:rsid w:val="000B3C66"/>
    <w:rsid w:val="000B5A60"/>
    <w:rsid w:val="000D45AF"/>
    <w:rsid w:val="000E09F4"/>
    <w:rsid w:val="000F11C4"/>
    <w:rsid w:val="000F3F31"/>
    <w:rsid w:val="000F42CB"/>
    <w:rsid w:val="0010390D"/>
    <w:rsid w:val="0010414E"/>
    <w:rsid w:val="001042CB"/>
    <w:rsid w:val="001043FD"/>
    <w:rsid w:val="00105901"/>
    <w:rsid w:val="0011189C"/>
    <w:rsid w:val="001164EF"/>
    <w:rsid w:val="00121796"/>
    <w:rsid w:val="00122927"/>
    <w:rsid w:val="00122D80"/>
    <w:rsid w:val="00125CF7"/>
    <w:rsid w:val="00127695"/>
    <w:rsid w:val="0013028D"/>
    <w:rsid w:val="0013602D"/>
    <w:rsid w:val="00137365"/>
    <w:rsid w:val="00137E3B"/>
    <w:rsid w:val="00141E07"/>
    <w:rsid w:val="001461F0"/>
    <w:rsid w:val="00152DFA"/>
    <w:rsid w:val="00155EBE"/>
    <w:rsid w:val="001717D6"/>
    <w:rsid w:val="00172AA4"/>
    <w:rsid w:val="00174939"/>
    <w:rsid w:val="00174FE9"/>
    <w:rsid w:val="001754DC"/>
    <w:rsid w:val="00180C41"/>
    <w:rsid w:val="00186028"/>
    <w:rsid w:val="0018782B"/>
    <w:rsid w:val="00191C8B"/>
    <w:rsid w:val="001A68C6"/>
    <w:rsid w:val="001B2C72"/>
    <w:rsid w:val="001B3904"/>
    <w:rsid w:val="001B408E"/>
    <w:rsid w:val="001D1FCA"/>
    <w:rsid w:val="001D59D6"/>
    <w:rsid w:val="001D70E3"/>
    <w:rsid w:val="001E068D"/>
    <w:rsid w:val="001E1D8D"/>
    <w:rsid w:val="001E4A5B"/>
    <w:rsid w:val="00200E37"/>
    <w:rsid w:val="00203854"/>
    <w:rsid w:val="00220C87"/>
    <w:rsid w:val="00223FE9"/>
    <w:rsid w:val="0023008E"/>
    <w:rsid w:val="00231AC3"/>
    <w:rsid w:val="002477E5"/>
    <w:rsid w:val="00251322"/>
    <w:rsid w:val="00252255"/>
    <w:rsid w:val="00253349"/>
    <w:rsid w:val="00254AD3"/>
    <w:rsid w:val="00254B5E"/>
    <w:rsid w:val="00263719"/>
    <w:rsid w:val="00266B55"/>
    <w:rsid w:val="002677D8"/>
    <w:rsid w:val="00283D5D"/>
    <w:rsid w:val="00287A18"/>
    <w:rsid w:val="002940F1"/>
    <w:rsid w:val="002A5B35"/>
    <w:rsid w:val="002A6D6E"/>
    <w:rsid w:val="002B14BB"/>
    <w:rsid w:val="002B57A6"/>
    <w:rsid w:val="002B59D3"/>
    <w:rsid w:val="002B738D"/>
    <w:rsid w:val="002C2C6D"/>
    <w:rsid w:val="002C2DEA"/>
    <w:rsid w:val="002C5874"/>
    <w:rsid w:val="002C6142"/>
    <w:rsid w:val="002D548F"/>
    <w:rsid w:val="002E2C6D"/>
    <w:rsid w:val="002E5341"/>
    <w:rsid w:val="002F002E"/>
    <w:rsid w:val="002F75A2"/>
    <w:rsid w:val="00300181"/>
    <w:rsid w:val="00307AB2"/>
    <w:rsid w:val="003137C3"/>
    <w:rsid w:val="0031473C"/>
    <w:rsid w:val="00320B5E"/>
    <w:rsid w:val="003237FF"/>
    <w:rsid w:val="00323A4B"/>
    <w:rsid w:val="00323BDA"/>
    <w:rsid w:val="00326434"/>
    <w:rsid w:val="00332C00"/>
    <w:rsid w:val="003539F0"/>
    <w:rsid w:val="00360354"/>
    <w:rsid w:val="0036366E"/>
    <w:rsid w:val="00370D3C"/>
    <w:rsid w:val="003827F9"/>
    <w:rsid w:val="00382C80"/>
    <w:rsid w:val="00384209"/>
    <w:rsid w:val="00384412"/>
    <w:rsid w:val="003923D3"/>
    <w:rsid w:val="0039244F"/>
    <w:rsid w:val="00395C8E"/>
    <w:rsid w:val="00397068"/>
    <w:rsid w:val="003A35F0"/>
    <w:rsid w:val="003A3E53"/>
    <w:rsid w:val="003B3ABB"/>
    <w:rsid w:val="003B4297"/>
    <w:rsid w:val="003B5D6A"/>
    <w:rsid w:val="003B7EED"/>
    <w:rsid w:val="003C4F98"/>
    <w:rsid w:val="003D0F62"/>
    <w:rsid w:val="003D1015"/>
    <w:rsid w:val="003D6162"/>
    <w:rsid w:val="003D64C7"/>
    <w:rsid w:val="003E67D7"/>
    <w:rsid w:val="00404969"/>
    <w:rsid w:val="0040774E"/>
    <w:rsid w:val="004135AC"/>
    <w:rsid w:val="004155E4"/>
    <w:rsid w:val="00415E52"/>
    <w:rsid w:val="00423429"/>
    <w:rsid w:val="004277BA"/>
    <w:rsid w:val="00433443"/>
    <w:rsid w:val="00434D3E"/>
    <w:rsid w:val="0044154C"/>
    <w:rsid w:val="0044295A"/>
    <w:rsid w:val="00447A08"/>
    <w:rsid w:val="00451EBA"/>
    <w:rsid w:val="00452B01"/>
    <w:rsid w:val="00472203"/>
    <w:rsid w:val="00472875"/>
    <w:rsid w:val="00475B9A"/>
    <w:rsid w:val="00475D62"/>
    <w:rsid w:val="00481AF1"/>
    <w:rsid w:val="00483C9F"/>
    <w:rsid w:val="004841C6"/>
    <w:rsid w:val="004973FB"/>
    <w:rsid w:val="004C0402"/>
    <w:rsid w:val="004C22ED"/>
    <w:rsid w:val="004C292B"/>
    <w:rsid w:val="004C46CC"/>
    <w:rsid w:val="004C6133"/>
    <w:rsid w:val="004D0485"/>
    <w:rsid w:val="004D7AAF"/>
    <w:rsid w:val="004E12A5"/>
    <w:rsid w:val="004E1E60"/>
    <w:rsid w:val="004E3351"/>
    <w:rsid w:val="004E6FD1"/>
    <w:rsid w:val="004F67A6"/>
    <w:rsid w:val="004F7340"/>
    <w:rsid w:val="00500BF8"/>
    <w:rsid w:val="00503CB6"/>
    <w:rsid w:val="00503D9A"/>
    <w:rsid w:val="00503ED7"/>
    <w:rsid w:val="00504348"/>
    <w:rsid w:val="0051339B"/>
    <w:rsid w:val="00515F3B"/>
    <w:rsid w:val="00523177"/>
    <w:rsid w:val="0052432E"/>
    <w:rsid w:val="005513FC"/>
    <w:rsid w:val="005603B3"/>
    <w:rsid w:val="00562DFC"/>
    <w:rsid w:val="00563708"/>
    <w:rsid w:val="005641AC"/>
    <w:rsid w:val="005655FB"/>
    <w:rsid w:val="00570256"/>
    <w:rsid w:val="005748E1"/>
    <w:rsid w:val="00591EFC"/>
    <w:rsid w:val="00593EC7"/>
    <w:rsid w:val="005942E3"/>
    <w:rsid w:val="00596C88"/>
    <w:rsid w:val="00597331"/>
    <w:rsid w:val="005A1EDA"/>
    <w:rsid w:val="005A6DA4"/>
    <w:rsid w:val="005B0390"/>
    <w:rsid w:val="005C0B10"/>
    <w:rsid w:val="005C563F"/>
    <w:rsid w:val="005C7E23"/>
    <w:rsid w:val="005D431B"/>
    <w:rsid w:val="005D7847"/>
    <w:rsid w:val="005E701E"/>
    <w:rsid w:val="005E7758"/>
    <w:rsid w:val="006012A2"/>
    <w:rsid w:val="0060305D"/>
    <w:rsid w:val="0061116C"/>
    <w:rsid w:val="006219EF"/>
    <w:rsid w:val="00622147"/>
    <w:rsid w:val="0062587D"/>
    <w:rsid w:val="00627891"/>
    <w:rsid w:val="0063191C"/>
    <w:rsid w:val="0064631A"/>
    <w:rsid w:val="00654F7E"/>
    <w:rsid w:val="00657FB9"/>
    <w:rsid w:val="00660D19"/>
    <w:rsid w:val="00672CE7"/>
    <w:rsid w:val="00676F62"/>
    <w:rsid w:val="006855A8"/>
    <w:rsid w:val="006978A2"/>
    <w:rsid w:val="006A2D66"/>
    <w:rsid w:val="006A50B6"/>
    <w:rsid w:val="006B35DD"/>
    <w:rsid w:val="006C0769"/>
    <w:rsid w:val="006D6BA3"/>
    <w:rsid w:val="006E1738"/>
    <w:rsid w:val="006E5BCD"/>
    <w:rsid w:val="006E61BC"/>
    <w:rsid w:val="006F43ED"/>
    <w:rsid w:val="006F64CF"/>
    <w:rsid w:val="00704D97"/>
    <w:rsid w:val="00711967"/>
    <w:rsid w:val="00713DAD"/>
    <w:rsid w:val="007153D1"/>
    <w:rsid w:val="00715694"/>
    <w:rsid w:val="007366EC"/>
    <w:rsid w:val="00737A5E"/>
    <w:rsid w:val="00744648"/>
    <w:rsid w:val="00745BA6"/>
    <w:rsid w:val="007470BC"/>
    <w:rsid w:val="00747FB3"/>
    <w:rsid w:val="0075650F"/>
    <w:rsid w:val="007576EE"/>
    <w:rsid w:val="00762BC4"/>
    <w:rsid w:val="007650E4"/>
    <w:rsid w:val="007673B5"/>
    <w:rsid w:val="00772487"/>
    <w:rsid w:val="00773B56"/>
    <w:rsid w:val="00774422"/>
    <w:rsid w:val="00783318"/>
    <w:rsid w:val="007843CB"/>
    <w:rsid w:val="00784BCC"/>
    <w:rsid w:val="0078530B"/>
    <w:rsid w:val="00790F38"/>
    <w:rsid w:val="007A0BB4"/>
    <w:rsid w:val="007A54CC"/>
    <w:rsid w:val="007A647E"/>
    <w:rsid w:val="007A70BC"/>
    <w:rsid w:val="007A7B1B"/>
    <w:rsid w:val="007A7F24"/>
    <w:rsid w:val="007B2B3B"/>
    <w:rsid w:val="007B4C0A"/>
    <w:rsid w:val="007B6B99"/>
    <w:rsid w:val="007C4BEB"/>
    <w:rsid w:val="007C7211"/>
    <w:rsid w:val="007C77BE"/>
    <w:rsid w:val="007D16DF"/>
    <w:rsid w:val="007D6C6B"/>
    <w:rsid w:val="007E0B9C"/>
    <w:rsid w:val="007E3610"/>
    <w:rsid w:val="00811720"/>
    <w:rsid w:val="00823E0D"/>
    <w:rsid w:val="00832DE3"/>
    <w:rsid w:val="00845CFC"/>
    <w:rsid w:val="0085372F"/>
    <w:rsid w:val="008624C8"/>
    <w:rsid w:val="0087376E"/>
    <w:rsid w:val="00874E0F"/>
    <w:rsid w:val="008911DC"/>
    <w:rsid w:val="00891543"/>
    <w:rsid w:val="008927F5"/>
    <w:rsid w:val="008A6AD6"/>
    <w:rsid w:val="008B5FA8"/>
    <w:rsid w:val="008B62EF"/>
    <w:rsid w:val="008B7964"/>
    <w:rsid w:val="008C531C"/>
    <w:rsid w:val="008D2B83"/>
    <w:rsid w:val="008D3A02"/>
    <w:rsid w:val="008D3CA8"/>
    <w:rsid w:val="008E10A1"/>
    <w:rsid w:val="008E31F2"/>
    <w:rsid w:val="008E5FC3"/>
    <w:rsid w:val="008E5FF1"/>
    <w:rsid w:val="008E715F"/>
    <w:rsid w:val="008E789E"/>
    <w:rsid w:val="008F01B1"/>
    <w:rsid w:val="008F30AC"/>
    <w:rsid w:val="009125A9"/>
    <w:rsid w:val="009129CD"/>
    <w:rsid w:val="009139CE"/>
    <w:rsid w:val="00914940"/>
    <w:rsid w:val="00914E6C"/>
    <w:rsid w:val="00915BB1"/>
    <w:rsid w:val="009165B9"/>
    <w:rsid w:val="00916AB3"/>
    <w:rsid w:val="0092041D"/>
    <w:rsid w:val="00920A5E"/>
    <w:rsid w:val="00924C6A"/>
    <w:rsid w:val="00932789"/>
    <w:rsid w:val="00934B6B"/>
    <w:rsid w:val="00937A59"/>
    <w:rsid w:val="0094594F"/>
    <w:rsid w:val="00946D6C"/>
    <w:rsid w:val="00953A6A"/>
    <w:rsid w:val="0096070C"/>
    <w:rsid w:val="00961469"/>
    <w:rsid w:val="009660C9"/>
    <w:rsid w:val="00967C0A"/>
    <w:rsid w:val="00985088"/>
    <w:rsid w:val="00992DB6"/>
    <w:rsid w:val="00995952"/>
    <w:rsid w:val="00995E8F"/>
    <w:rsid w:val="009A0153"/>
    <w:rsid w:val="009A1BE5"/>
    <w:rsid w:val="009A7B33"/>
    <w:rsid w:val="009B2418"/>
    <w:rsid w:val="009B4B14"/>
    <w:rsid w:val="009B5FDF"/>
    <w:rsid w:val="009B635D"/>
    <w:rsid w:val="009C56A0"/>
    <w:rsid w:val="009D0B37"/>
    <w:rsid w:val="009D0CA5"/>
    <w:rsid w:val="009D5302"/>
    <w:rsid w:val="009D6157"/>
    <w:rsid w:val="009E3355"/>
    <w:rsid w:val="009E3D3B"/>
    <w:rsid w:val="009E3DE2"/>
    <w:rsid w:val="00A11D50"/>
    <w:rsid w:val="00A13141"/>
    <w:rsid w:val="00A146B5"/>
    <w:rsid w:val="00A14BCC"/>
    <w:rsid w:val="00A160D4"/>
    <w:rsid w:val="00A20CA3"/>
    <w:rsid w:val="00A218C8"/>
    <w:rsid w:val="00A23279"/>
    <w:rsid w:val="00A26922"/>
    <w:rsid w:val="00A302CA"/>
    <w:rsid w:val="00A32398"/>
    <w:rsid w:val="00A41401"/>
    <w:rsid w:val="00A419FF"/>
    <w:rsid w:val="00A423F1"/>
    <w:rsid w:val="00A531C5"/>
    <w:rsid w:val="00A53646"/>
    <w:rsid w:val="00A632B7"/>
    <w:rsid w:val="00A71305"/>
    <w:rsid w:val="00A76EF1"/>
    <w:rsid w:val="00A803AE"/>
    <w:rsid w:val="00A83491"/>
    <w:rsid w:val="00A84E98"/>
    <w:rsid w:val="00A9411C"/>
    <w:rsid w:val="00A94D8C"/>
    <w:rsid w:val="00A963E8"/>
    <w:rsid w:val="00AA6B1D"/>
    <w:rsid w:val="00AC070A"/>
    <w:rsid w:val="00AC18F1"/>
    <w:rsid w:val="00AC39EF"/>
    <w:rsid w:val="00AD051D"/>
    <w:rsid w:val="00AD5CF8"/>
    <w:rsid w:val="00AE34F9"/>
    <w:rsid w:val="00AF0266"/>
    <w:rsid w:val="00AF4374"/>
    <w:rsid w:val="00B02500"/>
    <w:rsid w:val="00B02C78"/>
    <w:rsid w:val="00B0505C"/>
    <w:rsid w:val="00B07628"/>
    <w:rsid w:val="00B219AE"/>
    <w:rsid w:val="00B220FD"/>
    <w:rsid w:val="00B32EDD"/>
    <w:rsid w:val="00B33C60"/>
    <w:rsid w:val="00B34D6F"/>
    <w:rsid w:val="00B60534"/>
    <w:rsid w:val="00B7485B"/>
    <w:rsid w:val="00B810BA"/>
    <w:rsid w:val="00B827D1"/>
    <w:rsid w:val="00B86E56"/>
    <w:rsid w:val="00B91E61"/>
    <w:rsid w:val="00B9421E"/>
    <w:rsid w:val="00B97BA6"/>
    <w:rsid w:val="00BA2810"/>
    <w:rsid w:val="00BA4558"/>
    <w:rsid w:val="00BA48E0"/>
    <w:rsid w:val="00BC4B9C"/>
    <w:rsid w:val="00BD75BC"/>
    <w:rsid w:val="00BE22A6"/>
    <w:rsid w:val="00BE45E4"/>
    <w:rsid w:val="00C00493"/>
    <w:rsid w:val="00C00E55"/>
    <w:rsid w:val="00C050BE"/>
    <w:rsid w:val="00C12332"/>
    <w:rsid w:val="00C20C20"/>
    <w:rsid w:val="00C23492"/>
    <w:rsid w:val="00C26481"/>
    <w:rsid w:val="00C35EB4"/>
    <w:rsid w:val="00C35F75"/>
    <w:rsid w:val="00C362C7"/>
    <w:rsid w:val="00C36904"/>
    <w:rsid w:val="00C440CD"/>
    <w:rsid w:val="00C44FF0"/>
    <w:rsid w:val="00C465AF"/>
    <w:rsid w:val="00C60543"/>
    <w:rsid w:val="00C61D0F"/>
    <w:rsid w:val="00C6667B"/>
    <w:rsid w:val="00C67C3A"/>
    <w:rsid w:val="00C82AAD"/>
    <w:rsid w:val="00C93309"/>
    <w:rsid w:val="00C9358C"/>
    <w:rsid w:val="00C95258"/>
    <w:rsid w:val="00CA1D17"/>
    <w:rsid w:val="00CA2F96"/>
    <w:rsid w:val="00CA4707"/>
    <w:rsid w:val="00CA4A1D"/>
    <w:rsid w:val="00CA7574"/>
    <w:rsid w:val="00CB5821"/>
    <w:rsid w:val="00CC388C"/>
    <w:rsid w:val="00CC5668"/>
    <w:rsid w:val="00CC71F3"/>
    <w:rsid w:val="00CD0B94"/>
    <w:rsid w:val="00CD5E79"/>
    <w:rsid w:val="00CF10A7"/>
    <w:rsid w:val="00CF4A85"/>
    <w:rsid w:val="00CF73EE"/>
    <w:rsid w:val="00D00E91"/>
    <w:rsid w:val="00D0582F"/>
    <w:rsid w:val="00D1516B"/>
    <w:rsid w:val="00D16D31"/>
    <w:rsid w:val="00D20D1F"/>
    <w:rsid w:val="00D22C36"/>
    <w:rsid w:val="00D258E0"/>
    <w:rsid w:val="00D3047A"/>
    <w:rsid w:val="00D3317E"/>
    <w:rsid w:val="00D44ACF"/>
    <w:rsid w:val="00D45490"/>
    <w:rsid w:val="00D52DBD"/>
    <w:rsid w:val="00D65211"/>
    <w:rsid w:val="00D67B4E"/>
    <w:rsid w:val="00D72230"/>
    <w:rsid w:val="00D735EE"/>
    <w:rsid w:val="00D77FC4"/>
    <w:rsid w:val="00D96BA1"/>
    <w:rsid w:val="00D972BD"/>
    <w:rsid w:val="00DA07C2"/>
    <w:rsid w:val="00DA4AF7"/>
    <w:rsid w:val="00DA58AA"/>
    <w:rsid w:val="00DB13E5"/>
    <w:rsid w:val="00DB4938"/>
    <w:rsid w:val="00DB5EF3"/>
    <w:rsid w:val="00DB781B"/>
    <w:rsid w:val="00DD31DC"/>
    <w:rsid w:val="00DE085F"/>
    <w:rsid w:val="00DF42C3"/>
    <w:rsid w:val="00E11D29"/>
    <w:rsid w:val="00E212EA"/>
    <w:rsid w:val="00E30B3F"/>
    <w:rsid w:val="00E32934"/>
    <w:rsid w:val="00E34AB9"/>
    <w:rsid w:val="00E36F16"/>
    <w:rsid w:val="00E36F7D"/>
    <w:rsid w:val="00E40B8F"/>
    <w:rsid w:val="00E47755"/>
    <w:rsid w:val="00E53602"/>
    <w:rsid w:val="00E53F99"/>
    <w:rsid w:val="00E67CEF"/>
    <w:rsid w:val="00E67F47"/>
    <w:rsid w:val="00E70EAA"/>
    <w:rsid w:val="00E73F00"/>
    <w:rsid w:val="00E743AF"/>
    <w:rsid w:val="00E767E9"/>
    <w:rsid w:val="00E778D2"/>
    <w:rsid w:val="00E90E65"/>
    <w:rsid w:val="00E91F57"/>
    <w:rsid w:val="00E92CB1"/>
    <w:rsid w:val="00EA575A"/>
    <w:rsid w:val="00EB3E7A"/>
    <w:rsid w:val="00EC4CBA"/>
    <w:rsid w:val="00ED5711"/>
    <w:rsid w:val="00EE590E"/>
    <w:rsid w:val="00EF50B0"/>
    <w:rsid w:val="00F04858"/>
    <w:rsid w:val="00F04D77"/>
    <w:rsid w:val="00F07C35"/>
    <w:rsid w:val="00F1052E"/>
    <w:rsid w:val="00F14469"/>
    <w:rsid w:val="00F152F1"/>
    <w:rsid w:val="00F17C5A"/>
    <w:rsid w:val="00F30C8A"/>
    <w:rsid w:val="00F347C1"/>
    <w:rsid w:val="00F74B59"/>
    <w:rsid w:val="00F87660"/>
    <w:rsid w:val="00F87750"/>
    <w:rsid w:val="00F90672"/>
    <w:rsid w:val="00F9207E"/>
    <w:rsid w:val="00F97F48"/>
    <w:rsid w:val="00FA223D"/>
    <w:rsid w:val="00FA34C5"/>
    <w:rsid w:val="00FA3513"/>
    <w:rsid w:val="00FA54C7"/>
    <w:rsid w:val="00FA7D3C"/>
    <w:rsid w:val="00FB55B0"/>
    <w:rsid w:val="00FB580A"/>
    <w:rsid w:val="00FC41E4"/>
    <w:rsid w:val="00FD6648"/>
    <w:rsid w:val="00FD6678"/>
    <w:rsid w:val="00FE0D77"/>
    <w:rsid w:val="00FE22C5"/>
    <w:rsid w:val="00FE310B"/>
    <w:rsid w:val="00FE37AB"/>
    <w:rsid w:val="00FE5633"/>
    <w:rsid w:val="00FF0DEA"/>
    <w:rsid w:val="00FF1A14"/>
    <w:rsid w:val="00FF3596"/>
    <w:rsid w:val="12A50C7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qFormat/>
    <w:locked/>
    <w:uiPriority w:val="99"/>
    <w:rPr>
      <w:sz w:val="18"/>
      <w:szCs w:val="18"/>
    </w:rPr>
  </w:style>
  <w:style w:type="character" w:customStyle="1" w:styleId="8">
    <w:name w:val="Footer Char"/>
    <w:basedOn w:val="5"/>
    <w:link w:val="3"/>
    <w:locked/>
    <w:uiPriority w:val="99"/>
    <w:rPr>
      <w:sz w:val="18"/>
      <w:szCs w:val="18"/>
    </w:rPr>
  </w:style>
  <w:style w:type="character" w:customStyle="1" w:styleId="9">
    <w:name w:val="Date Char"/>
    <w:basedOn w:val="5"/>
    <w:link w:val="2"/>
    <w:semiHidden/>
    <w:qFormat/>
    <w:lock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222</Words>
  <Characters>1268</Characters>
  <Lines>0</Lines>
  <Paragraphs>0</Paragraphs>
  <TotalTime>0</TotalTime>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2016-06-14T00:51:00Z</dcterms:created>
  <dc:creator>张本青</dc:creator>
  <cp:lastModifiedBy>Administrator</cp:lastModifiedBy>
  <dcterms:modified xsi:type="dcterms:W3CDTF">2016-06-14T04:05:41Z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